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6B481">
      <w:pPr>
        <w:spacing w:line="590" w:lineRule="exact"/>
        <w:rPr>
          <w:rFonts w:hint="eastAsia"/>
          <w:b/>
          <w:sz w:val="28"/>
        </w:rPr>
      </w:pPr>
      <w:bookmarkStart w:id="0" w:name="_GoBack"/>
      <w:r>
        <w:rPr>
          <w:rFonts w:hint="eastAsia"/>
          <w:b/>
          <w:sz w:val="28"/>
        </w:rPr>
        <w:t>附件</w:t>
      </w:r>
      <w:r>
        <w:rPr>
          <w:b/>
          <w:sz w:val="28"/>
        </w:rPr>
        <w:t>：</w:t>
      </w:r>
      <w:r>
        <w:rPr>
          <w:rFonts w:hint="eastAsia"/>
          <w:b/>
          <w:sz w:val="28"/>
        </w:rPr>
        <w:t>第十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>届学生党支部书记新时代先锋论坛征文比赛</w:t>
      </w:r>
      <w:r>
        <w:rPr>
          <w:rFonts w:hint="eastAsia"/>
          <w:b/>
          <w:sz w:val="28"/>
          <w:lang w:eastAsia="zh-CN"/>
        </w:rPr>
        <w:t>拟</w:t>
      </w:r>
      <w:r>
        <w:rPr>
          <w:rFonts w:hint="eastAsia"/>
          <w:b/>
          <w:sz w:val="28"/>
        </w:rPr>
        <w:t>获奖名单</w:t>
      </w:r>
    </w:p>
    <w:bookmarkEnd w:id="0"/>
    <w:tbl>
      <w:tblPr>
        <w:tblStyle w:val="4"/>
        <w:tblW w:w="14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6713"/>
        <w:gridCol w:w="2307"/>
        <w:gridCol w:w="2615"/>
        <w:gridCol w:w="1551"/>
      </w:tblGrid>
      <w:tr w14:paraId="612A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89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7F23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13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069B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2307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6262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学院/研究院</w:t>
            </w:r>
          </w:p>
        </w:tc>
        <w:tc>
          <w:tcPr>
            <w:tcW w:w="2615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4B35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55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4CEF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</w:tr>
      <w:tr w14:paraId="38B9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A709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1DBA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“红铸书院”工作法——来自西南财经大学经济学院本科生第一党支部的实践探索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C7AE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FD5A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刘馨瑶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9DCC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C96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67AF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BC21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“1+7+N”模式赋能博士研究生党支部创新发展——基于西南财经大学乡村振兴博士服务站的实践探索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A553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中国西部经济研究院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0256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李乐琳、王帅尧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9EF4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79A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8143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2CE9E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看见党员、理解党员、成就党员：研究生样板党支部党员精准画像建设的实践探索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F5D9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0BBD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胡玥、朱芸萱、金运晨、王亚辰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F8EC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720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2582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E80C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用脚步丈量初心，以实干诠释先锋：党支部引领青年党员在“两个课堂”融合中锤炼先锋本色的路径探索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FA04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24B18E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曾玉洁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E6AC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799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F375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59CB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聚星火之芒，筑青春之基——国际商学院本科生第一党支部“星火聚能”工作法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2C3A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E862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肖宇昊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380E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69A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FBA4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B3F2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红脉铸魂强堡垒，青春建功启新程——新时代学生党支部建设的实践与探索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15161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A013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吴秀秀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5046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A2B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2160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2BCF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凝心铸魂砺初心 奋楫扬帆新征程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ED7AE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39D3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邓睿琼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F43A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081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6FCA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17C6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党建引航聚合力，学术筑梦育新人——会计学院博士研究生党支部党建与育人实践探索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656A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6AA3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徐凤志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2E1FE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D65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FCC7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E9BB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党建引领“语汇青力”，铸魂育人启航新程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487B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B90A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A77E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512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48FD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6D38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以“三色引擎”驱动支部建设，在百年西财新征程中书写青春答卷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91BB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F733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E396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AD8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FFA9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CC70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五度领航践初心 实干担当筑堡垒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7161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3E42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沈娣好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8646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6B8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C969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F762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红色先锋强堡垒 百年西财启新程——构建学习型、实践型一体化学生党支部运行新模式的探索与实践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682B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6566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贾雪莹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AAB3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C67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6AF5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80DE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党建引领聚合力 薪火相传启新程——会计学院硕士研究生2024级第一党支部的实践与探索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77DF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14B5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姚茹月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0D07E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24E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ACD0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5AA9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党建引领强根基，就业育人启新程—学生党支部书记的使命担当与实践探索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2872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28FD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杨宇哲、陈依纯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91A3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0EC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9014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6FD9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铸魂、传承、力行：新时代学生党支部书记的使命与担当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5069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DAA0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万佳琪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D4E4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A65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E17A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B0E9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深学四中全会精神 纪检文化润初心——公共管理学院研究生第二党支部以国企实践赋能廉洁党建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E19A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C145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张渝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7F7D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1EE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CD0E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D092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新征程上勇担使命：青年党员与基层党支部的协同奋进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EB42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社会发展研究院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64DD7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宋奕馨、王帅普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B31B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87B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E1D5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93A8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红韵铸魂修“社”心，经世济民启新程——以“社工+党建”微治理模式答好中国式现代化青春之问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5713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社会发展研究院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6E75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许可、王紫颖、邓洋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4734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04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97AC6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8F22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赓续红色血脉，绽放先锋力量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AE4F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B9E4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蒋玉珍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AADD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A3A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30A4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5E7B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赓续百年红脉，筑牢金融堡垒在强国复兴中书写西财青年的时代答卷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A1AE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C72A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尚腾达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1E98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B72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ECBA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D6F2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红色先锋强堡垒 百年西财启新程——以“三维共融”工作法铸牢中华民族共同体意识的支部实践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644C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6D6A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黄湫涵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7D37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829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4E16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5722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铸魂·熔炉·领航──新时代学生党支部书记的三重角色与使命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EB54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09AA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卢舟一星、周虹旭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092D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44B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A5F2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C59B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以标为尺强支部 红韵西财育青魂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49C5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AFB4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余舒敏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47230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0BD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A7FC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B861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踔厉奋发担使命，实干笃行促振兴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80F7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277C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1A28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CF9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8A8E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D01F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百年薪火凝众志，青春聚力启新程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CCF7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024B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俞思逸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F85F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40B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A8A1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DC55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扎根·融铸·先锋：以“融合式”支部工作法锻造新时代财经报国战斗堡垒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77B6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CF40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杨楠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8A9F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357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C17B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6F87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铸魂强基担使命 踔厉奋发启新程——凝聚青春力量，以扎实学习与支部实践助推教育强国建设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16E3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7925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746D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276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9A01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F209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以党建为轴 以青春为笔 书写新征程基层支部答卷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0AA1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3E02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薛宝冰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D9C5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BFB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9711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2EDD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学深悟透四中全会精神 躬身力行赋能乡村振兴——以“三下乡”社会实践经历论学生党支部书记的时代使命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1392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4A82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乔川川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558E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16E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4312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0A11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深学笃行“双重精神”：学生党员的时代认知与青春答卷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7CAB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6FC5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郑鸿天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95EC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1D7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A598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7811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光华树下听风雷，百年征程再出发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05E2E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B3BB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7BB0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869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F2A7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DDFAA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红烛领航强堡垒 经纬育才启新程——人才培养视角下学生党建工作路径的规划与探索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3A8E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71881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祝一窈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C825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544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585B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02F82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以校训精神砥砺前行：在新时代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征程中贡献青春力量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FE9E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社会发展研究院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3C34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陈广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6B3A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8D0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6183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03C5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弘扬西财红色传统 谱写时代先锋新篇——在新时代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征程中彰显青年党员的责任担当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F98F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9501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F92C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449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E037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83AF3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百年光华承红脉，堡垒先锋启新程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5665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FE776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AB580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69A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930C1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7263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红色铸魂守初心西财逐梦启新程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F8435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4935B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艾恩玲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162A9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462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CBD1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090A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红色基因润西财，清风廉动耀新程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1649C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D790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梁宇欣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81A64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76C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48AC8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866ED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以法治思维引领新时代学生党支部建设的实践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5AD3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09E3F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哈建东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1E69E">
            <w:pPr>
              <w:keepNext w:val="0"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6821A450">
      <w:pPr>
        <w:keepNext w:val="0"/>
        <w:keepLines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0" w:lineRule="exact"/>
        <w:rPr>
          <w:rFonts w:hint="eastAsia"/>
          <w:sz w:val="13"/>
          <w:szCs w:val="1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B"/>
    <w:rsid w:val="0004443C"/>
    <w:rsid w:val="001E4051"/>
    <w:rsid w:val="001F68D1"/>
    <w:rsid w:val="00340D11"/>
    <w:rsid w:val="003F679B"/>
    <w:rsid w:val="004C533B"/>
    <w:rsid w:val="00542C86"/>
    <w:rsid w:val="00634DBB"/>
    <w:rsid w:val="006C2700"/>
    <w:rsid w:val="00822E97"/>
    <w:rsid w:val="00962A02"/>
    <w:rsid w:val="009C4E87"/>
    <w:rsid w:val="00A119DA"/>
    <w:rsid w:val="00BF59B7"/>
    <w:rsid w:val="00C003AA"/>
    <w:rsid w:val="00CA0C54"/>
    <w:rsid w:val="00D34002"/>
    <w:rsid w:val="00D80665"/>
    <w:rsid w:val="00DE218E"/>
    <w:rsid w:val="00E43CBE"/>
    <w:rsid w:val="00EA77F0"/>
    <w:rsid w:val="00F3103F"/>
    <w:rsid w:val="00F97CF2"/>
    <w:rsid w:val="00FB13E3"/>
    <w:rsid w:val="01386CE9"/>
    <w:rsid w:val="173F12DE"/>
    <w:rsid w:val="289C37B5"/>
    <w:rsid w:val="45CF3868"/>
    <w:rsid w:val="485343B3"/>
    <w:rsid w:val="64C14E5C"/>
    <w:rsid w:val="7679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4ed435a4-e176-48ad-9a5f-9e7c0f831649</errorID>
      <errorWord>能博士研究生</errorWord>
      <group>L1_Word</group>
      <groupName>字词问题</groupName>
      <ability>L2_Typo</ability>
      <abilityName>字词错误</abilityName>
      <candidateList>
        <item>级博士研究生</item>
      </candidateList>
      <explain/>
      <paraID>2BBBC217</paraID>
      <start>10</start>
      <end>16</end>
      <status>unmodified</status>
      <modifiedWord/>
      <trackRevisions>false</trackRevisions>
    </reviewItem>
    <reviewItem>
      <errorID>6983b5dc-5196-4670-a49b-aa7f0b2a2d4c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 BDB90A0</paraID>
      <start>0</start>
      <end>2</end>
      <status>unmodified</status>
      <modifiedWord/>
      <trackRevisions>false</trackRevisions>
    </reviewItem>
    <reviewItem>
      <errorID>443d03cd-59c4-4c8b-90a2-13d8c5a6988a</errorID>
      <errorWord>基层支部</errorWord>
      <group>L1_Word</group>
      <groupName>字词问题</groupName>
      <ability>L2_Typo</ability>
      <abilityName>字词错误</abilityName>
      <candidateList>
        <item>基层党支部</item>
      </candidateList>
      <explain/>
      <paraID>304F2094</paraID>
      <start>17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9df0a8-de7d-4743-b3fd-ac4566372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</Words>
  <Characters>329</Characters>
  <Lines>14</Lines>
  <Paragraphs>4</Paragraphs>
  <TotalTime>10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2025-03-17T06:48:00Z</dcterms:created>
  <dc:creator>黄巍</dc:creator>
  <cp:lastModifiedBy>陈思</cp:lastModifiedBy>
  <cp:lastPrinted>2024-04-22T07:23:00Z</cp:lastPrinted>
  <dcterms:modified xsi:type="dcterms:W3CDTF">2026-03-20T08:09:16Z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eyJoZGlkIjoiMzM4NzJhNjhhMDNhYjJmODczYjUxNjc4MzBiNTc5ZDYiLCJ1c2VySWQiOiI1MTQ4MDg2OTIifQ==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4B12F100BD3042FEA3B4F30F86F64AF4_13</vt:lpwstr>
  </property>
</Properties>
</file>