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“读懂中国”活动作品要求</w:t>
      </w:r>
    </w:p>
    <w:p>
      <w:pPr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一、内容要求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（一）紧扣主题</w:t>
      </w:r>
    </w:p>
    <w:p>
      <w:pPr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要紧扣“教育强国，奋斗有我”，深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入挖掘、记录、展示、宣传“五老”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在中国特色社会主义事业和建设教育强国、科技强国、人才强国中的感人事迹和人生体验，以及对青年学生积极投身教育强国建设实践的重托和建议。</w:t>
      </w:r>
    </w:p>
    <w:p>
      <w:pPr>
        <w:ind w:firstLine="640" w:firstLineChars="200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（二）主旨明确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中国特色社会主义教育事业取得的伟大成就，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切忌写成或拍摄成“五老”个人简历。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（三）内容真实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记录的“五老”个人经历须真实可查、有相关资料证明。其中，征文、微视频被访谈人物在作品制作时仍健在。</w:t>
      </w:r>
    </w:p>
    <w:p>
      <w:pPr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二、其他要求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（一）征文作品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1.文体要求：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记叙文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2.语言要求：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通顺流畅、表达清晰、可读性强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3.字数要求：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不超过2000字（不含访谈人物简介）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（二）微视频作品</w:t>
      </w:r>
    </w:p>
    <w:p>
      <w:pPr>
        <w:ind w:firstLine="643" w:firstLineChars="200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形态风格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节目形态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：专题片、微纪录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视频格式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：MP4（不得低于15M码流）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视频标准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：1920×1080（无损高清格式）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节目风格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：用艺术手法拍摄制作校园专题片、微纪录等，画面构图完整清晰、镜头有设计感、拍摄手法丰富，故事内容真实有效。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时间要求：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5分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钟</w:t>
      </w:r>
    </w:p>
    <w:p>
      <w:pPr>
        <w:ind w:firstLine="643" w:firstLineChars="200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拍摄要求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应为受访者配戴无线话筒进行收音，切忌直接使用摄像机进行录音。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摄像机使用前应调整白平衡，若是室外拍摄，每1-2小时应进行一次白平衡调整。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，拍摄时长要远远多于实际用时长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拍摄结束时，应多录几秒再停机，为剪辑留出余地。</w:t>
      </w:r>
    </w:p>
    <w:p>
      <w:pPr>
        <w:ind w:firstLine="643" w:firstLineChars="200"/>
        <w:rPr>
          <w:rFonts w:ascii="仿宋_GB2312" w:hAnsi="宋体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3.解说要求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用直白的语言文字叙述；有起承转合，设置高潮或合理安排突出主题；贴近观众的心理，使其有身临其境的感觉。忌宣传片式解说词。</w:t>
      </w:r>
    </w:p>
    <w:p>
      <w:pPr>
        <w:ind w:firstLine="643" w:firstLineChars="200"/>
        <w:rPr>
          <w:rFonts w:ascii="仿宋_GB2312" w:hAnsi="宋体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4.技术要求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画面要求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：统一为全高清（1920×1080）16:9制式，上下不要有黑遮幅；注意保持清晰、干净；有字幕。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音频要求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：节目声道分为1声道（解说、同期声），2声道（音乐、音效、动效）；最高电频不能超过“-8dB(VU)”，最低电频不能低于“-12dB(VU)”。</w:t>
      </w:r>
      <w:r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字幕要求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：采访、同期声均须加配中文字幕。用字准确无误，不使用繁体字、异体字、错别字；字幕位置居中，字体字号为黑体60号，字边要加阴影；字幕应与画面有良好的同步性。</w:t>
      </w:r>
    </w:p>
    <w:p>
      <w:pPr>
        <w:ind w:firstLine="643" w:firstLineChars="200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资料运用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：片中一旦涉及到非本校拍摄、不属于拍摄团队创作的视频素材，一律要在画面右上角注明“资料”字样。“资料”字体字号为黑体65号，字边要加阴影。</w:t>
      </w:r>
    </w:p>
    <w:p>
      <w:pPr>
        <w:ind w:firstLine="640" w:firstLineChars="200"/>
        <w:rPr>
          <w:rFonts w:ascii="楷体" w:hAnsi="楷体" w:eastAsia="楷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（三）舞台剧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1.形态风格</w:t>
      </w:r>
    </w:p>
    <w:p>
      <w:pPr>
        <w:spacing w:line="580" w:lineRule="exact"/>
        <w:ind w:firstLine="643" w:firstLineChars="200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节目形态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舞台剧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。根据“五老”采访素材改编舞台剧，通过切换台进行多机位录制，剪辑成视频。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视频格式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MP4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不得低于 15M 码流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视频标准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1920×1080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无损高清格式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节目风格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用艺术手法拍摄、制作校园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舞台剧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,画面构图完整清晰、镜头有设计感、拍摄手法丰富,故事内容真实有效。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要求: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不超过10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2.技术要求</w:t>
      </w:r>
    </w:p>
    <w:p>
      <w:pPr>
        <w:spacing w:line="580" w:lineRule="exact"/>
        <w:ind w:firstLine="643" w:firstLineChars="200"/>
        <w:rPr>
          <w:rFonts w:ascii="仿宋_GB2312" w:hAnsi="宋体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画面要求：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统一为全高清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1920×1080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16:9 制式,上下不要有黑遮幅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注意保持清晰、干净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有字幕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黑体居中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音频要求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：节目声道分为1声道（解说、同期声），2声道（音乐、音效、动效）；最高电频不能超过“-8dB(VU)”，最低电频不能低于“-12dB(VU)”。</w:t>
      </w:r>
    </w:p>
    <w:p>
      <w:pPr>
        <w:spacing w:line="58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字幕要求：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>
      <w:pPr>
        <w:jc w:val="both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8A5A25-24E4-4BC3-A0F4-3905193291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666C208-0B8E-40DA-B3C0-8585F70FB9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4E8DA6D-4513-439C-8AC1-DC56F0FEF8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8B0C45-5111-4F3F-BA3A-C35D227865E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FhYWFkNmVhMzM0MDcyMWYyYTQ3ZGRjNDM4MTUifQ=="/>
  </w:docVars>
  <w:rsids>
    <w:rsidRoot w:val="00A00A45"/>
    <w:rsid w:val="00004415"/>
    <w:rsid w:val="000B1B5C"/>
    <w:rsid w:val="000F2756"/>
    <w:rsid w:val="001244C0"/>
    <w:rsid w:val="001B5541"/>
    <w:rsid w:val="00207DFA"/>
    <w:rsid w:val="00220BB5"/>
    <w:rsid w:val="002543EC"/>
    <w:rsid w:val="002761C5"/>
    <w:rsid w:val="00294E14"/>
    <w:rsid w:val="002A5BC9"/>
    <w:rsid w:val="002B4B52"/>
    <w:rsid w:val="002D7F6E"/>
    <w:rsid w:val="002E718E"/>
    <w:rsid w:val="002F051D"/>
    <w:rsid w:val="003355E3"/>
    <w:rsid w:val="0034517F"/>
    <w:rsid w:val="00357CF8"/>
    <w:rsid w:val="003A4C8D"/>
    <w:rsid w:val="003B123A"/>
    <w:rsid w:val="003B3B13"/>
    <w:rsid w:val="003C3B8C"/>
    <w:rsid w:val="003E589D"/>
    <w:rsid w:val="00435221"/>
    <w:rsid w:val="00453CB1"/>
    <w:rsid w:val="004C33CB"/>
    <w:rsid w:val="00505364"/>
    <w:rsid w:val="00514776"/>
    <w:rsid w:val="005727EB"/>
    <w:rsid w:val="005C3326"/>
    <w:rsid w:val="005D779E"/>
    <w:rsid w:val="005F2923"/>
    <w:rsid w:val="00666A8D"/>
    <w:rsid w:val="00670C39"/>
    <w:rsid w:val="00676AC4"/>
    <w:rsid w:val="006A33C1"/>
    <w:rsid w:val="006B6445"/>
    <w:rsid w:val="006F0E74"/>
    <w:rsid w:val="00761443"/>
    <w:rsid w:val="00777D00"/>
    <w:rsid w:val="007C2749"/>
    <w:rsid w:val="007E428C"/>
    <w:rsid w:val="007E7463"/>
    <w:rsid w:val="00805E0B"/>
    <w:rsid w:val="008377AC"/>
    <w:rsid w:val="008406B0"/>
    <w:rsid w:val="00873252"/>
    <w:rsid w:val="0087447B"/>
    <w:rsid w:val="008D69F2"/>
    <w:rsid w:val="008F54A5"/>
    <w:rsid w:val="00982B86"/>
    <w:rsid w:val="009B31FF"/>
    <w:rsid w:val="009B7818"/>
    <w:rsid w:val="009C3D64"/>
    <w:rsid w:val="009C73E9"/>
    <w:rsid w:val="009D22E4"/>
    <w:rsid w:val="00A00A45"/>
    <w:rsid w:val="00A304D5"/>
    <w:rsid w:val="00A50B54"/>
    <w:rsid w:val="00A62E59"/>
    <w:rsid w:val="00A8051E"/>
    <w:rsid w:val="00AA26C3"/>
    <w:rsid w:val="00AB1AED"/>
    <w:rsid w:val="00AB2FEB"/>
    <w:rsid w:val="00AE119B"/>
    <w:rsid w:val="00AF7184"/>
    <w:rsid w:val="00B1200D"/>
    <w:rsid w:val="00B24DD0"/>
    <w:rsid w:val="00BC56A1"/>
    <w:rsid w:val="00BF575A"/>
    <w:rsid w:val="00C00890"/>
    <w:rsid w:val="00C14D7D"/>
    <w:rsid w:val="00C211EA"/>
    <w:rsid w:val="00C234FB"/>
    <w:rsid w:val="00C86300"/>
    <w:rsid w:val="00CD175B"/>
    <w:rsid w:val="00CD696C"/>
    <w:rsid w:val="00CE0C00"/>
    <w:rsid w:val="00D21F0B"/>
    <w:rsid w:val="00D2357A"/>
    <w:rsid w:val="00D248BE"/>
    <w:rsid w:val="00D27398"/>
    <w:rsid w:val="00DF3EA7"/>
    <w:rsid w:val="00E66FC4"/>
    <w:rsid w:val="00EC5757"/>
    <w:rsid w:val="00F16141"/>
    <w:rsid w:val="00F63E62"/>
    <w:rsid w:val="00F65F5C"/>
    <w:rsid w:val="00FA3E35"/>
    <w:rsid w:val="00FA3E47"/>
    <w:rsid w:val="00FB6184"/>
    <w:rsid w:val="00FC03E0"/>
    <w:rsid w:val="00FD3C8E"/>
    <w:rsid w:val="061863E7"/>
    <w:rsid w:val="06A35890"/>
    <w:rsid w:val="0A3408A7"/>
    <w:rsid w:val="0B2F44ED"/>
    <w:rsid w:val="0ECE329B"/>
    <w:rsid w:val="103E7E79"/>
    <w:rsid w:val="198F5E36"/>
    <w:rsid w:val="1A887C9D"/>
    <w:rsid w:val="1C2619AB"/>
    <w:rsid w:val="1DF05690"/>
    <w:rsid w:val="1E4B1042"/>
    <w:rsid w:val="22C209C5"/>
    <w:rsid w:val="23EC13A4"/>
    <w:rsid w:val="244337D9"/>
    <w:rsid w:val="26F36771"/>
    <w:rsid w:val="279014A6"/>
    <w:rsid w:val="27BB466E"/>
    <w:rsid w:val="2B027DB4"/>
    <w:rsid w:val="2D76044F"/>
    <w:rsid w:val="2EEE1778"/>
    <w:rsid w:val="33A1422B"/>
    <w:rsid w:val="343B2400"/>
    <w:rsid w:val="34D1048B"/>
    <w:rsid w:val="37393D7C"/>
    <w:rsid w:val="375A12C0"/>
    <w:rsid w:val="395C49BD"/>
    <w:rsid w:val="395D7169"/>
    <w:rsid w:val="3BB37FD1"/>
    <w:rsid w:val="3E360972"/>
    <w:rsid w:val="436B1022"/>
    <w:rsid w:val="457E0BD1"/>
    <w:rsid w:val="4A34383E"/>
    <w:rsid w:val="4A9D2E4E"/>
    <w:rsid w:val="55E738C7"/>
    <w:rsid w:val="582A0832"/>
    <w:rsid w:val="5AE0272D"/>
    <w:rsid w:val="5D7F147E"/>
    <w:rsid w:val="5DB36EE0"/>
    <w:rsid w:val="611B3FFA"/>
    <w:rsid w:val="64D56B5F"/>
    <w:rsid w:val="6E032C75"/>
    <w:rsid w:val="716024DB"/>
    <w:rsid w:val="73E07E77"/>
    <w:rsid w:val="740647C4"/>
    <w:rsid w:val="74C22C02"/>
    <w:rsid w:val="77666A17"/>
    <w:rsid w:val="77FF2872"/>
    <w:rsid w:val="797C373C"/>
    <w:rsid w:val="799A080A"/>
    <w:rsid w:val="7F1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Emphasis"/>
    <w:basedOn w:val="7"/>
    <w:autoRedefine/>
    <w:qFormat/>
    <w:uiPriority w:val="20"/>
    <w:rPr>
      <w:i/>
      <w:iCs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autoRedefine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paragraph" w:customStyle="1" w:styleId="12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F472-209D-C044-8B3A-68A0CA62FA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3255</Words>
  <Characters>3418</Characters>
  <Lines>213</Lines>
  <Paragraphs>247</Paragraphs>
  <TotalTime>111</TotalTime>
  <ScaleCrop>false</ScaleCrop>
  <LinksUpToDate>false</LinksUpToDate>
  <CharactersWithSpaces>6426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2022-12-14T10:47:00Z</dcterms:created>
  <dc:creator>EDU</dc:creator>
  <cp:lastModifiedBy>买尔旦·阿木提</cp:lastModifiedBy>
  <cp:lastPrinted>2024-03-05T00:51:00Z</cp:lastPrinted>
  <dcterms:modified xsi:type="dcterms:W3CDTF">2024-03-13T02:39:36Z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79BD8875FAEF4B5DB7CF1972EECC5756_13</vt:lpwstr>
  </property>
</Properties>
</file>